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F5" w:rsidRDefault="008A23F5">
      <w:pPr>
        <w:pStyle w:val="1"/>
      </w:pPr>
      <w:bookmarkStart w:id="0" w:name="_GoBack"/>
      <w:bookmarkEnd w:id="0"/>
      <w: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"___"___________ 20__ г.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уполномоченного на выдачу разрешений на строительство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самоуправления)</w:t>
      </w:r>
    </w:p>
    <w:p w:rsidR="008A23F5" w:rsidRDefault="008A23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4060"/>
      </w:tblGrid>
      <w:tr w:rsidR="008A23F5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3F5" w:rsidRDefault="008A23F5">
            <w:pPr>
              <w:pStyle w:val="a5"/>
              <w:jc w:val="center"/>
            </w:pPr>
            <w:bookmarkStart w:id="1" w:name="sub_1001"/>
            <w:r>
              <w:t>1. Сведения о застройщике</w:t>
            </w:r>
            <w:bookmarkEnd w:id="1"/>
          </w:p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" w:name="sub_1011"/>
            <w: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3" w:name="sub_10111"/>
            <w: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4" w:name="sub_10112"/>
            <w: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5" w:name="sub_10113"/>
            <w: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6" w:name="sub_1012"/>
            <w:r>
              <w:t>1.2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7" w:name="sub_10121"/>
            <w: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8" w:name="sub_10122"/>
            <w: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9" w:name="sub_10123"/>
            <w: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23F5" w:rsidRDefault="008A23F5">
            <w:pPr>
              <w:pStyle w:val="a7"/>
            </w:pPr>
            <w:bookmarkStart w:id="10" w:name="sub_10124"/>
            <w: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F5" w:rsidRDefault="008A23F5">
            <w:pPr>
              <w:pStyle w:val="a7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  <w:jc w:val="center"/>
            </w:pPr>
            <w:bookmarkStart w:id="11" w:name="sub_1002"/>
            <w:r>
              <w:t>2. Сведения о земельном участке</w:t>
            </w:r>
            <w:bookmarkEnd w:id="11"/>
          </w:p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2" w:name="sub_1021"/>
            <w:r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3" w:name="sub_1022"/>
            <w: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4" w:name="sub_1023"/>
            <w: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5" w:name="sub_1024"/>
            <w: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6" w:name="sub_1025"/>
            <w: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  <w:jc w:val="center"/>
            </w:pPr>
            <w:bookmarkStart w:id="17" w:name="sub_1003"/>
            <w:r>
              <w:t>3. Сведения об объекте капитального строительства</w:t>
            </w:r>
            <w:bookmarkEnd w:id="17"/>
          </w:p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8" w:name="sub_1031"/>
            <w: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 xml:space="preserve">Сведения о виде разрешенного использования объекта капитального строительства (объект </w:t>
            </w:r>
            <w:r>
              <w:lastRenderedPageBreak/>
              <w:t>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19" w:name="sub_1032"/>
            <w:r>
              <w:lastRenderedPageBreak/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0" w:name="sub_1033"/>
            <w: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планируемых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1" w:name="sub_10331"/>
            <w: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2" w:name="sub_10332"/>
            <w: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3" w:name="sub_10333"/>
            <w: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4" w:name="sub_10334"/>
            <w: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bookmarkStart w:id="25" w:name="sub_10335"/>
            <w:r>
              <w:t>3.3.5.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23F5" w:rsidRDefault="008A23F5">
            <w:pPr>
              <w:pStyle w:val="a7"/>
            </w:pPr>
            <w:bookmarkStart w:id="26" w:name="sub_1034"/>
            <w:r>
              <w:t>3.4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F5" w:rsidRDefault="008A23F5">
            <w:pPr>
              <w:pStyle w:val="a7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F5" w:rsidRDefault="008A23F5">
            <w:pPr>
              <w:pStyle w:val="a5"/>
            </w:pPr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3F5" w:rsidRDefault="008A23F5">
            <w:pPr>
              <w:pStyle w:val="a5"/>
              <w:jc w:val="center"/>
            </w:pPr>
            <w:bookmarkStart w:id="27" w:name="sub_1004"/>
            <w: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7"/>
          </w:p>
        </w:tc>
      </w:tr>
      <w:tr w:rsidR="008A23F5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  <w:p w:rsidR="008A23F5" w:rsidRDefault="008A23F5">
            <w:pPr>
              <w:pStyle w:val="a5"/>
            </w:pPr>
          </w:p>
        </w:tc>
      </w:tr>
    </w:tbl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 и (или) адрес электронной почты для связи: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о соответствии указанных в  уведомлении  о   планируемых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строительстве  или  реконструкции  объекта  индивидуального     жилищного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строительства  или  садового  дома  параметров  объекта   индивидуального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жилищного строительства или садового  дома  установленным    параметрам и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допустимости размещения объекта индивидуального жилищного   строительства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или садового дома на земельном участке либо о несоответствии указанных  в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уведомлении  о  планируемых  строительстве  или  реконструкции    объекта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 или  садового  дома   параметров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 индивидуального  жилищного  строительства  или   садового   дома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установленным  параметрам  и  (или)  недопустимости  размещения   объекта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или садового дома  на   земельном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участке прошу направить следующим способом: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(путем направления на почтовый адрес и (или) адрес электронной почты  или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федеральном органе исполнительной власти, органе  исполнительной   власти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числе через многофункциональный центр)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подтверждаю, что_____________________________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(объект индивидуального жилищного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строительства или садовый дом)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не предназначен для раздела на самостоятельные объекты недвижимости.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(при наличии)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(должность, в случае если          (подпись)       (расшифровка подписи)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застройщиком является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юридическое лицо)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8A23F5" w:rsidRDefault="008A23F5"/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прилагаются: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(документы, предусмотренные  </w:t>
      </w:r>
      <w:hyperlink r:id="rId5" w:history="1">
        <w:r>
          <w:rPr>
            <w:rStyle w:val="a4"/>
            <w:rFonts w:cs="Courier New"/>
            <w:sz w:val="22"/>
            <w:szCs w:val="22"/>
          </w:rPr>
          <w:t>частью  3  статьи  51.1</w:t>
        </w:r>
      </w:hyperlink>
      <w:r>
        <w:rPr>
          <w:sz w:val="22"/>
          <w:szCs w:val="22"/>
        </w:rPr>
        <w:t xml:space="preserve">   Градостроительного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кодекса  Российской  Федерации  (Собрание  законодательства    Российской</w:t>
      </w:r>
    </w:p>
    <w:p w:rsidR="008A23F5" w:rsidRDefault="008A23F5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2005, N 1, ст. 16; 2018, N 32, ст. 5133, 5135)</w:t>
      </w:r>
    </w:p>
    <w:p w:rsidR="008A23F5" w:rsidRDefault="008A23F5"/>
    <w:sectPr w:rsidR="008A23F5" w:rsidSect="00B038FA">
      <w:pgSz w:w="11900" w:h="16800"/>
      <w:pgMar w:top="851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A"/>
    <w:rsid w:val="008A23F5"/>
    <w:rsid w:val="00B038FA"/>
    <w:rsid w:val="00E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423ECD-506E-4E49-B023-87F270E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38258&amp;sub=51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Виктория Огий</cp:lastModifiedBy>
  <cp:revision>2</cp:revision>
  <dcterms:created xsi:type="dcterms:W3CDTF">2018-12-04T05:07:00Z</dcterms:created>
  <dcterms:modified xsi:type="dcterms:W3CDTF">2018-12-04T05:07:00Z</dcterms:modified>
</cp:coreProperties>
</file>